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60A4" w14:textId="77777777" w:rsidR="00F93D79" w:rsidRPr="002F76DA" w:rsidRDefault="00786A65" w:rsidP="00486B6E">
      <w:pPr>
        <w:pStyle w:val="Heading1"/>
        <w:spacing w:before="0" w:after="200" w:line="360" w:lineRule="auto"/>
      </w:pPr>
      <w:r>
        <w:t>Meeting Minutes</w:t>
      </w:r>
    </w:p>
    <w:p w14:paraId="049D3F09" w14:textId="4DFDA072" w:rsidR="00110BBD" w:rsidRPr="004D4B5B" w:rsidRDefault="0060173D" w:rsidP="00486B6E">
      <w:pPr>
        <w:pStyle w:val="ListNumber"/>
        <w:spacing w:line="36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458BDC6E374AB8AF09698BBC36E7A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786A65">
        <w:rPr>
          <w:rFonts w:eastAsiaTheme="majorEastAsia"/>
        </w:rPr>
        <w:t xml:space="preserve">:  </w:t>
      </w:r>
    </w:p>
    <w:p w14:paraId="31B0D963" w14:textId="17DB3F54" w:rsidR="004D4B5B" w:rsidRDefault="004D4B5B" w:rsidP="00486B6E">
      <w:pPr>
        <w:pStyle w:val="ListNumber2"/>
      </w:pPr>
      <w:r>
        <w:t>Meeting was called to order at 8:32am with 26 members in attendance.</w:t>
      </w:r>
    </w:p>
    <w:p w14:paraId="4CA96BE9" w14:textId="24223BF9" w:rsidR="004D4B5B" w:rsidRDefault="004D4B5B" w:rsidP="00486B6E">
      <w:pPr>
        <w:pStyle w:val="ListNumber2"/>
      </w:pPr>
      <w:r>
        <w:t>Welcome and introductions</w:t>
      </w:r>
    </w:p>
    <w:p w14:paraId="13599FB2" w14:textId="1B8F306B" w:rsidR="004D4B5B" w:rsidRDefault="004D4B5B" w:rsidP="00486B6E">
      <w:pPr>
        <w:pStyle w:val="ListNumber2"/>
        <w:numPr>
          <w:ilvl w:val="2"/>
          <w:numId w:val="40"/>
        </w:numPr>
      </w:pPr>
      <w:r w:rsidRPr="004D4B5B">
        <w:t>Attendees shared names and places of employment</w:t>
      </w:r>
      <w:r w:rsidR="00F77FD1">
        <w:t>. The following updates were shared:</w:t>
      </w:r>
    </w:p>
    <w:p w14:paraId="6232654C" w14:textId="235C3120" w:rsidR="00F77FD1" w:rsidRDefault="00F77FD1" w:rsidP="00486B6E">
      <w:pPr>
        <w:pStyle w:val="ListNumber2"/>
        <w:numPr>
          <w:ilvl w:val="3"/>
          <w:numId w:val="40"/>
        </w:numPr>
      </w:pPr>
      <w:r>
        <w:t>Full Circle Recovery Services: opened a Middletown location and Fairfield location is coming in September.</w:t>
      </w:r>
    </w:p>
    <w:p w14:paraId="5C6047D6" w14:textId="77777777" w:rsidR="00F77FD1" w:rsidRDefault="00F77FD1" w:rsidP="00486B6E">
      <w:pPr>
        <w:pStyle w:val="ListNumber2"/>
        <w:numPr>
          <w:ilvl w:val="3"/>
          <w:numId w:val="40"/>
        </w:numPr>
      </w:pPr>
      <w:r>
        <w:t xml:space="preserve">VA: Annual stand down on 9/20 at 10 AM at the hospital in Dayton. Gina will share flyer after meeting. </w:t>
      </w:r>
    </w:p>
    <w:p w14:paraId="6D5681C9" w14:textId="6ACCDCB6" w:rsidR="00F77FD1" w:rsidRDefault="00F77FD1" w:rsidP="00486B6E">
      <w:pPr>
        <w:pStyle w:val="ListNumber2"/>
        <w:numPr>
          <w:ilvl w:val="3"/>
          <w:numId w:val="40"/>
        </w:numPr>
      </w:pPr>
      <w:r>
        <w:t xml:space="preserve">VA: Legal Aide of Western Ohio received a federal grant to provide civil legal services to homeless veterans or </w:t>
      </w:r>
      <w:r w:rsidR="00F7522A">
        <w:t>at-risk</w:t>
      </w:r>
      <w:r>
        <w:t xml:space="preserve"> </w:t>
      </w:r>
      <w:r w:rsidR="00E667D0">
        <w:t xml:space="preserve">of </w:t>
      </w:r>
      <w:r>
        <w:t>homeless</w:t>
      </w:r>
      <w:r w:rsidR="00E667D0">
        <w:t>ness</w:t>
      </w:r>
      <w:r>
        <w:t xml:space="preserve"> veterans. </w:t>
      </w:r>
    </w:p>
    <w:p w14:paraId="1E135F8A" w14:textId="0EEA9B4D" w:rsidR="00F77FD1" w:rsidRDefault="00F77FD1" w:rsidP="00486B6E">
      <w:pPr>
        <w:pStyle w:val="ListNumber2"/>
      </w:pPr>
      <w:r>
        <w:t>Committee updates</w:t>
      </w:r>
    </w:p>
    <w:p w14:paraId="1DBF10E1" w14:textId="574170B6" w:rsidR="00F77FD1" w:rsidRDefault="00F7522A" w:rsidP="00486B6E">
      <w:pPr>
        <w:pStyle w:val="ListNumber2"/>
        <w:numPr>
          <w:ilvl w:val="3"/>
          <w:numId w:val="40"/>
        </w:numPr>
      </w:pPr>
      <w:r>
        <w:t>Homeless court: Had a meeting in June with the American Bar Association. Committee is in a development process to see if there is a need for Homeless Court in Clark County.</w:t>
      </w:r>
    </w:p>
    <w:p w14:paraId="1F1F7BCE" w14:textId="183EBEF5" w:rsidR="00F7522A" w:rsidRDefault="00F7522A" w:rsidP="00486B6E">
      <w:pPr>
        <w:pStyle w:val="ListNumber2"/>
        <w:numPr>
          <w:ilvl w:val="3"/>
          <w:numId w:val="40"/>
        </w:numPr>
      </w:pPr>
      <w:r>
        <w:t xml:space="preserve">HUD response letter: A letter on ways that we can advocate for the people we serve has been submitted to the HUD office. One recommendation </w:t>
      </w:r>
      <w:r w:rsidR="00E667D0">
        <w:t>is to</w:t>
      </w:r>
      <w:r>
        <w:t xml:space="preserve"> try</w:t>
      </w:r>
      <w:r w:rsidR="00E667D0">
        <w:t xml:space="preserve"> </w:t>
      </w:r>
      <w:r>
        <w:t>to incenti</w:t>
      </w:r>
      <w:r w:rsidR="0002058C">
        <w:t>vi</w:t>
      </w:r>
      <w:r>
        <w:t xml:space="preserve">ze landlords to offer more space to </w:t>
      </w:r>
      <w:r w:rsidR="0002058C">
        <w:t>justice-involved</w:t>
      </w:r>
      <w:r>
        <w:t xml:space="preserve"> citizens. </w:t>
      </w:r>
    </w:p>
    <w:p w14:paraId="45514DF8" w14:textId="23D3E3F0" w:rsidR="0002058C" w:rsidRDefault="0002058C" w:rsidP="00486B6E">
      <w:pPr>
        <w:pStyle w:val="ListNumber2"/>
        <w:numPr>
          <w:ilvl w:val="3"/>
          <w:numId w:val="40"/>
        </w:numPr>
      </w:pPr>
      <w:r>
        <w:t>Housing committee: Brooke is organizing the next meeting.</w:t>
      </w:r>
    </w:p>
    <w:p w14:paraId="2798E828" w14:textId="295D6339" w:rsidR="0002058C" w:rsidRPr="002F417C" w:rsidRDefault="0002058C" w:rsidP="00486B6E">
      <w:pPr>
        <w:pStyle w:val="ListNumber2"/>
        <w:numPr>
          <w:ilvl w:val="3"/>
          <w:numId w:val="40"/>
        </w:numPr>
      </w:pPr>
      <w:r>
        <w:t xml:space="preserve">Legislative update: </w:t>
      </w:r>
      <w:r w:rsidR="0000058F">
        <w:t xml:space="preserve">Retired Chief Justice Stratton is introducing a bill to the state that would require all prisons and jails to use the program VRSS, which cross-references censuses with the Department of Defense’s database and gives a spreadsheet of every person within that census that has military experience. </w:t>
      </w:r>
    </w:p>
    <w:p w14:paraId="5279DAF2" w14:textId="77777777" w:rsidR="00110BBD" w:rsidRDefault="00D72A38" w:rsidP="00486B6E">
      <w:pPr>
        <w:pStyle w:val="ListNumber"/>
        <w:spacing w:line="360" w:lineRule="auto"/>
      </w:pPr>
      <w:r>
        <w:t>New</w:t>
      </w:r>
      <w:r w:rsidR="00F842CB">
        <w:t xml:space="preserve"> Business </w:t>
      </w:r>
    </w:p>
    <w:p w14:paraId="74658C2A" w14:textId="77B1B499" w:rsidR="0000058F" w:rsidRDefault="0000058F" w:rsidP="00486B6E">
      <w:pPr>
        <w:pStyle w:val="ListNumber2"/>
      </w:pPr>
      <w:r>
        <w:t xml:space="preserve">SIS survey: </w:t>
      </w:r>
      <w:r w:rsidR="006B3FB0">
        <w:t xml:space="preserve">Service Inventory Survey, </w:t>
      </w:r>
      <w:r>
        <w:t xml:space="preserve">Brooke sent out an email </w:t>
      </w:r>
      <w:r w:rsidR="006B3FB0">
        <w:t xml:space="preserve">to update this </w:t>
      </w:r>
      <w:r w:rsidR="00727580">
        <w:t xml:space="preserve">document for coalition members. </w:t>
      </w:r>
    </w:p>
    <w:p w14:paraId="33245B37" w14:textId="046A0522" w:rsidR="0000058F" w:rsidRDefault="0000058F" w:rsidP="00486B6E">
      <w:pPr>
        <w:pStyle w:val="ListNumber2"/>
        <w:spacing w:line="360" w:lineRule="auto"/>
      </w:pPr>
      <w:r>
        <w:t>Fall schedule</w:t>
      </w:r>
      <w:r w:rsidR="00E667D0">
        <w:t>:</w:t>
      </w:r>
      <w:r>
        <w:t xml:space="preserve"> </w:t>
      </w:r>
    </w:p>
    <w:p w14:paraId="527CE128" w14:textId="2F726529" w:rsidR="0000058F" w:rsidRDefault="003F6E32" w:rsidP="00486B6E">
      <w:pPr>
        <w:pStyle w:val="ListNumber2"/>
        <w:numPr>
          <w:ilvl w:val="2"/>
          <w:numId w:val="40"/>
        </w:numPr>
        <w:spacing w:line="360" w:lineRule="auto"/>
      </w:pPr>
      <w:r>
        <w:lastRenderedPageBreak/>
        <w:t xml:space="preserve">September: </w:t>
      </w:r>
      <w:r w:rsidR="009A2415">
        <w:t xml:space="preserve">Steering Committee to focus on </w:t>
      </w:r>
      <w:r w:rsidR="00182950">
        <w:t xml:space="preserve">Goal setting for 2025. </w:t>
      </w:r>
    </w:p>
    <w:p w14:paraId="6BA70938" w14:textId="66BCDFEC" w:rsidR="003F6E32" w:rsidRDefault="003F6E32" w:rsidP="00486B6E">
      <w:pPr>
        <w:pStyle w:val="ListNumber2"/>
        <w:numPr>
          <w:ilvl w:val="2"/>
          <w:numId w:val="40"/>
        </w:numPr>
        <w:spacing w:line="360" w:lineRule="auto"/>
      </w:pPr>
      <w:r w:rsidRPr="00650AA3">
        <w:rPr>
          <w:rFonts w:asciiTheme="majorHAnsi" w:hAnsiTheme="majorHAnsi" w:cstheme="majorHAnsi"/>
        </w:rPr>
        <w:t>October</w:t>
      </w:r>
      <w:r w:rsidR="00555B2D">
        <w:rPr>
          <w:rFonts w:asciiTheme="majorHAnsi" w:hAnsiTheme="majorHAnsi" w:cstheme="majorHAnsi"/>
        </w:rPr>
        <w:t xml:space="preserve"> 15</w:t>
      </w:r>
      <w:r w:rsidR="00555B2D" w:rsidRPr="00555B2D">
        <w:rPr>
          <w:rFonts w:asciiTheme="majorHAnsi" w:hAnsiTheme="majorHAnsi" w:cstheme="majorHAnsi"/>
          <w:vertAlign w:val="superscript"/>
        </w:rPr>
        <w:t>th</w:t>
      </w:r>
      <w:r w:rsidR="00555B2D">
        <w:rPr>
          <w:rFonts w:asciiTheme="majorHAnsi" w:hAnsiTheme="majorHAnsi" w:cstheme="majorHAnsi"/>
        </w:rPr>
        <w:t xml:space="preserve"> Training at JFS Reid Snyder Room 8:30-10 AM</w:t>
      </w:r>
      <w:r w:rsidRPr="00650AA3">
        <w:rPr>
          <w:rFonts w:asciiTheme="majorHAnsi" w:hAnsiTheme="majorHAnsi" w:cstheme="majorHAnsi"/>
        </w:rPr>
        <w:t xml:space="preserve">: </w:t>
      </w:r>
      <w:r w:rsidR="009A2415" w:rsidRPr="00650AA3">
        <w:rPr>
          <w:rFonts w:asciiTheme="majorHAnsi" w:hAnsiTheme="majorHAnsi" w:cstheme="majorHAnsi"/>
        </w:rPr>
        <w:t>Open to all Coalition Organizations. Question, P</w:t>
      </w:r>
      <w:r w:rsidR="007C5AE4" w:rsidRPr="00650AA3">
        <w:rPr>
          <w:rFonts w:asciiTheme="majorHAnsi" w:hAnsiTheme="majorHAnsi" w:cstheme="majorHAnsi"/>
        </w:rPr>
        <w:t xml:space="preserve">ersuade, </w:t>
      </w:r>
      <w:proofErr w:type="gramStart"/>
      <w:r w:rsidR="007C5AE4" w:rsidRPr="00650AA3">
        <w:rPr>
          <w:rFonts w:asciiTheme="majorHAnsi" w:hAnsiTheme="majorHAnsi" w:cstheme="majorHAnsi"/>
        </w:rPr>
        <w:t>Refer</w:t>
      </w:r>
      <w:proofErr w:type="gramEnd"/>
      <w:r w:rsidR="007C5AE4" w:rsidRPr="00650AA3">
        <w:rPr>
          <w:rFonts w:asciiTheme="majorHAnsi" w:hAnsiTheme="majorHAnsi" w:cstheme="majorHAnsi"/>
        </w:rPr>
        <w:t xml:space="preserve"> (</w:t>
      </w:r>
      <w:r w:rsidRPr="00650AA3">
        <w:rPr>
          <w:rFonts w:asciiTheme="majorHAnsi" w:hAnsiTheme="majorHAnsi" w:cstheme="majorHAnsi"/>
        </w:rPr>
        <w:t>QPR</w:t>
      </w:r>
      <w:r w:rsidR="007C5AE4" w:rsidRPr="00650AA3">
        <w:rPr>
          <w:rFonts w:asciiTheme="majorHAnsi" w:hAnsiTheme="majorHAnsi" w:cstheme="majorHAnsi"/>
        </w:rPr>
        <w:t>)</w:t>
      </w:r>
      <w:r w:rsidR="00555B2D">
        <w:rPr>
          <w:rFonts w:asciiTheme="majorHAnsi" w:hAnsiTheme="majorHAnsi" w:cstheme="majorHAnsi"/>
        </w:rPr>
        <w:t>:</w:t>
      </w:r>
      <w:r w:rsidR="00650AA3" w:rsidRPr="00650AA3">
        <w:rPr>
          <w:rFonts w:asciiTheme="majorHAnsi" w:hAnsiTheme="majorHAnsi" w:cstheme="majorHAnsi"/>
        </w:rPr>
        <w:t xml:space="preserve"> </w:t>
      </w:r>
      <w:r w:rsidR="00650AA3" w:rsidRPr="00650AA3">
        <w:rPr>
          <w:rFonts w:asciiTheme="majorHAnsi" w:hAnsiTheme="majorHAnsi" w:cstheme="majorHAnsi"/>
          <w:shd w:val="clear" w:color="auto" w:fill="FFFFFF"/>
        </w:rPr>
        <w:t>the three steps anyone can learn to help prevent suicide.</w:t>
      </w:r>
      <w:r w:rsidRPr="00650AA3">
        <w:rPr>
          <w:rFonts w:asciiTheme="majorHAnsi" w:hAnsiTheme="majorHAnsi" w:cstheme="majorHAnsi"/>
        </w:rPr>
        <w:t xml:space="preserve"> </w:t>
      </w:r>
      <w:r w:rsidR="00650AA3">
        <w:rPr>
          <w:rFonts w:asciiTheme="majorHAnsi" w:hAnsiTheme="majorHAnsi" w:cstheme="majorHAnsi"/>
        </w:rPr>
        <w:t>T</w:t>
      </w:r>
      <w:r w:rsidRPr="00650AA3">
        <w:rPr>
          <w:rFonts w:asciiTheme="majorHAnsi" w:hAnsiTheme="majorHAnsi" w:cstheme="majorHAnsi"/>
        </w:rPr>
        <w:t>raining with Kelton Moore.</w:t>
      </w:r>
      <w:r w:rsidR="00182950" w:rsidRPr="00650AA3">
        <w:rPr>
          <w:rFonts w:asciiTheme="majorHAnsi" w:hAnsiTheme="majorHAnsi" w:cstheme="majorHAnsi"/>
        </w:rPr>
        <w:t xml:space="preserve"> Use this link to pre-register</w:t>
      </w:r>
      <w:r w:rsidR="00182950">
        <w:t xml:space="preserve">. </w:t>
      </w:r>
      <w:r w:rsidR="0042758E">
        <w:t>http://www.surveymonkey.com/r/JPZHHC3</w:t>
      </w:r>
    </w:p>
    <w:p w14:paraId="013E2AC6" w14:textId="687496C7" w:rsidR="003F6E32" w:rsidRDefault="003F6E32" w:rsidP="00486B6E">
      <w:pPr>
        <w:pStyle w:val="ListNumber2"/>
        <w:numPr>
          <w:ilvl w:val="2"/>
          <w:numId w:val="40"/>
        </w:numPr>
      </w:pPr>
      <w:r>
        <w:t xml:space="preserve">November: </w:t>
      </w:r>
      <w:r w:rsidR="00182950">
        <w:t>Goal setting continued and Reentry Coalition best practices.</w:t>
      </w:r>
      <w:r>
        <w:t xml:space="preserve">  </w:t>
      </w:r>
    </w:p>
    <w:p w14:paraId="022923EB" w14:textId="3DA7AB63" w:rsidR="003F6E32" w:rsidRDefault="003F6E32" w:rsidP="00486B6E">
      <w:pPr>
        <w:pStyle w:val="ListNumber2"/>
      </w:pPr>
      <w:r>
        <w:t>Presenter: Chris Clark, incoming Sheriff of Clark County</w:t>
      </w:r>
      <w:r w:rsidR="00E667D0">
        <w:t>.</w:t>
      </w:r>
    </w:p>
    <w:p w14:paraId="0F0CAF02" w14:textId="0AB38689" w:rsidR="003F6E32" w:rsidRDefault="003F6E32" w:rsidP="00486B6E">
      <w:pPr>
        <w:pStyle w:val="ListNumber2"/>
        <w:numPr>
          <w:ilvl w:val="2"/>
          <w:numId w:val="40"/>
        </w:numPr>
      </w:pPr>
      <w:r>
        <w:t xml:space="preserve">Plans to have the sheriff's department involved in the reentry coalition and reentry services. </w:t>
      </w:r>
    </w:p>
    <w:p w14:paraId="10C9440D" w14:textId="5631CD0A" w:rsidR="003F6E32" w:rsidRDefault="003F6E32" w:rsidP="00486B6E">
      <w:pPr>
        <w:pStyle w:val="ListNumber2"/>
        <w:numPr>
          <w:ilvl w:val="2"/>
          <w:numId w:val="40"/>
        </w:numPr>
      </w:pPr>
      <w:r>
        <w:t>Infancy stage of building a new jail.</w:t>
      </w:r>
      <w:r w:rsidR="00D17744">
        <w:t xml:space="preserve"> Potentially 5-6 years out once approved to start. </w:t>
      </w:r>
    </w:p>
    <w:p w14:paraId="149AA9F0" w14:textId="6ADFB279" w:rsidR="00D17744" w:rsidRDefault="00D17744" w:rsidP="00486B6E">
      <w:pPr>
        <w:pStyle w:val="ListNumber2"/>
        <w:numPr>
          <w:ilvl w:val="2"/>
          <w:numId w:val="40"/>
        </w:numPr>
      </w:pPr>
      <w:r>
        <w:t xml:space="preserve">Would like reentry department </w:t>
      </w:r>
      <w:r w:rsidR="006C6D50">
        <w:t xml:space="preserve">more </w:t>
      </w:r>
      <w:r>
        <w:t xml:space="preserve">involvement in the new jail. </w:t>
      </w:r>
    </w:p>
    <w:p w14:paraId="08A60C85" w14:textId="39906873" w:rsidR="00D17744" w:rsidRDefault="00D17744" w:rsidP="00486B6E">
      <w:pPr>
        <w:pStyle w:val="ListNumber2"/>
        <w:numPr>
          <w:ilvl w:val="2"/>
          <w:numId w:val="40"/>
        </w:numPr>
      </w:pPr>
      <w:r>
        <w:t>Would like to implement a new program, once the new facility is built</w:t>
      </w:r>
      <w:r w:rsidR="00E667D0">
        <w:t>.</w:t>
      </w:r>
      <w:r>
        <w:t xml:space="preserve"> </w:t>
      </w:r>
      <w:r w:rsidR="00E667D0">
        <w:t>Program will provide i</w:t>
      </w:r>
      <w:r>
        <w:t>nmates who suffer from addiction with medications that treat the root cause, not just the withdrawal symptoms</w:t>
      </w:r>
      <w:r w:rsidR="00E667D0">
        <w:t>. This program will help inmates</w:t>
      </w:r>
      <w:r>
        <w:t xml:space="preserve"> while</w:t>
      </w:r>
      <w:r w:rsidR="00E667D0">
        <w:t xml:space="preserve"> they are</w:t>
      </w:r>
      <w:r>
        <w:t xml:space="preserve"> incarcerated </w:t>
      </w:r>
      <w:proofErr w:type="gramStart"/>
      <w:r>
        <w:t xml:space="preserve">and </w:t>
      </w:r>
      <w:r w:rsidR="00E667D0">
        <w:t>also</w:t>
      </w:r>
      <w:proofErr w:type="gramEnd"/>
      <w:r w:rsidR="00E667D0">
        <w:t xml:space="preserve"> </w:t>
      </w:r>
      <w:r>
        <w:t xml:space="preserve">when they get out. This program has had a significant effect on the recidivism rate in Hammond County.  </w:t>
      </w:r>
    </w:p>
    <w:p w14:paraId="536F6A80" w14:textId="7657FD59" w:rsidR="00486B6E" w:rsidRDefault="00B40577" w:rsidP="00486B6E">
      <w:pPr>
        <w:pStyle w:val="ListNumber"/>
        <w:spacing w:line="360" w:lineRule="auto"/>
      </w:pPr>
      <w:r>
        <w:t>Old</w:t>
      </w:r>
      <w:r w:rsidR="00F842CB">
        <w:t xml:space="preserve"> Business</w:t>
      </w:r>
    </w:p>
    <w:p w14:paraId="008BE587" w14:textId="7403DDB0" w:rsidR="00486B6E" w:rsidRDefault="00486B6E" w:rsidP="00486B6E">
      <w:pPr>
        <w:pStyle w:val="ListNumber2"/>
      </w:pPr>
      <w:r>
        <w:t xml:space="preserve">Coalition midterm review: </w:t>
      </w:r>
      <w:r w:rsidR="00E30BCE">
        <w:t>reviewed the attachment</w:t>
      </w:r>
      <w:r w:rsidR="00E667D0">
        <w:t>.</w:t>
      </w:r>
    </w:p>
    <w:p w14:paraId="1691F5D4" w14:textId="12791BA8" w:rsidR="00E30BCE" w:rsidRDefault="00E30BCE" w:rsidP="00E30BCE">
      <w:pPr>
        <w:pStyle w:val="ListNumber2"/>
        <w:numPr>
          <w:ilvl w:val="2"/>
          <w:numId w:val="40"/>
        </w:numPr>
      </w:pPr>
      <w:r>
        <w:t xml:space="preserve">We are partnering with parole to give incentives to get more </w:t>
      </w:r>
      <w:r w:rsidR="00565B88">
        <w:t>parolees</w:t>
      </w:r>
      <w:r>
        <w:t xml:space="preserve"> to come to FCW.</w:t>
      </w:r>
    </w:p>
    <w:p w14:paraId="3A93A089" w14:textId="7278F28C" w:rsidR="00E30BCE" w:rsidRDefault="00E30BCE" w:rsidP="00E30BCE">
      <w:pPr>
        <w:pStyle w:val="ListNumber2"/>
        <w:numPr>
          <w:ilvl w:val="2"/>
          <w:numId w:val="40"/>
        </w:numPr>
      </w:pPr>
      <w:r>
        <w:t>Need to work on partnering with people who work in the court systems.</w:t>
      </w:r>
    </w:p>
    <w:p w14:paraId="48A90F7E" w14:textId="2EB7C83B" w:rsidR="00565B88" w:rsidRDefault="00565B88" w:rsidP="00565B88">
      <w:pPr>
        <w:pStyle w:val="ListNumber2"/>
        <w:numPr>
          <w:ilvl w:val="2"/>
          <w:numId w:val="40"/>
        </w:numPr>
      </w:pPr>
      <w:r>
        <w:t xml:space="preserve">Relink is a statewide program to find out what resources are available in your community. Inmates can also use this site. </w:t>
      </w:r>
    </w:p>
    <w:p w14:paraId="25C1DD8A" w14:textId="46D520D5" w:rsidR="00E30BCE" w:rsidRDefault="00E30BCE" w:rsidP="00486B6E">
      <w:pPr>
        <w:pStyle w:val="ListNumber2"/>
      </w:pPr>
      <w:r>
        <w:t>Upcoming reentry events</w:t>
      </w:r>
    </w:p>
    <w:p w14:paraId="76CBF8A8" w14:textId="593177DB" w:rsidR="00E30BCE" w:rsidRDefault="00565B88" w:rsidP="00E30BCE">
      <w:pPr>
        <w:pStyle w:val="ListNumber2"/>
        <w:numPr>
          <w:ilvl w:val="2"/>
          <w:numId w:val="40"/>
        </w:numPr>
      </w:pPr>
      <w:r>
        <w:t xml:space="preserve">Reentry Coalition Meetings: </w:t>
      </w:r>
      <w:r w:rsidR="00B13A92">
        <w:t xml:space="preserve">Meeting dates are posted on website: </w:t>
      </w:r>
      <w:r w:rsidR="00C1458F" w:rsidRPr="00C1458F">
        <w:t>https://www.clarkcountyohio.gov/714/Clark-County-Reentry-Coalition</w:t>
      </w:r>
    </w:p>
    <w:p w14:paraId="63C70859" w14:textId="461D59EC" w:rsidR="00565B88" w:rsidRDefault="00565B88" w:rsidP="00E30BCE">
      <w:pPr>
        <w:pStyle w:val="ListNumber2"/>
        <w:numPr>
          <w:ilvl w:val="2"/>
          <w:numId w:val="40"/>
        </w:numPr>
      </w:pPr>
      <w:r>
        <w:lastRenderedPageBreak/>
        <w:t>OGEPP</w:t>
      </w:r>
      <w:r w:rsidR="00E667D0">
        <w:t>:</w:t>
      </w:r>
      <w:r w:rsidR="00B87BFE">
        <w:t xml:space="preserve"> CC</w:t>
      </w:r>
      <w:r w:rsidR="008E60FA">
        <w:t xml:space="preserve"> </w:t>
      </w:r>
      <w:r w:rsidR="00B87BFE">
        <w:t>Reentry Department is still recruiting for the Ohio Governor’s Expedited Pardon Project. August brought in a lot of application</w:t>
      </w:r>
      <w:r w:rsidR="007E4E58">
        <w:t>s</w:t>
      </w:r>
      <w:r w:rsidR="00B87BFE">
        <w:t xml:space="preserve"> due to radio ads. </w:t>
      </w:r>
      <w:r w:rsidR="008E60FA">
        <w:t xml:space="preserve">We are processing the applications with our partners at Dayton Law School. </w:t>
      </w:r>
    </w:p>
    <w:p w14:paraId="486944B9" w14:textId="3D95A42B" w:rsidR="00565B88" w:rsidRDefault="00565B88" w:rsidP="00E30BCE">
      <w:pPr>
        <w:pStyle w:val="ListNumber2"/>
        <w:numPr>
          <w:ilvl w:val="2"/>
          <w:numId w:val="40"/>
        </w:numPr>
      </w:pPr>
      <w:r>
        <w:t>Fair chance Wednesday</w:t>
      </w:r>
      <w:r w:rsidR="00E667D0">
        <w:t xml:space="preserve">: Sep. </w:t>
      </w:r>
      <w:r>
        <w:t>25</w:t>
      </w:r>
      <w:r w:rsidR="00E667D0" w:rsidRPr="00E667D0">
        <w:rPr>
          <w:vertAlign w:val="superscript"/>
        </w:rPr>
        <w:t>th</w:t>
      </w:r>
      <w:r w:rsidR="00E667D0">
        <w:t xml:space="preserve">, </w:t>
      </w:r>
      <w:r w:rsidR="008E60FA">
        <w:t xml:space="preserve">Brooke </w:t>
      </w:r>
      <w:r w:rsidR="007E4E58">
        <w:t xml:space="preserve">will email a registration link for vendors at the beginning of September. </w:t>
      </w:r>
    </w:p>
    <w:p w14:paraId="0B39D1F6" w14:textId="4265FDB5" w:rsidR="00565B88" w:rsidRDefault="00565B88" w:rsidP="00E30BCE">
      <w:pPr>
        <w:pStyle w:val="ListNumber2"/>
        <w:numPr>
          <w:ilvl w:val="2"/>
          <w:numId w:val="40"/>
        </w:numPr>
      </w:pPr>
      <w:r>
        <w:t xml:space="preserve">Citizen’s </w:t>
      </w:r>
      <w:r w:rsidR="00E667D0">
        <w:t>C</w:t>
      </w:r>
      <w:r>
        <w:t>ircle</w:t>
      </w:r>
      <w:r w:rsidR="00E667D0">
        <w:t>:</w:t>
      </w:r>
      <w:r>
        <w:t xml:space="preserve"> </w:t>
      </w:r>
      <w:r w:rsidR="007E4E58">
        <w:t>Reentry is l</w:t>
      </w:r>
      <w:r>
        <w:t>ooking for volunteers to present</w:t>
      </w:r>
      <w:r w:rsidR="007E4E58">
        <w:t xml:space="preserve"> at Citizen Circle, justice</w:t>
      </w:r>
      <w:r w:rsidR="006C6D50">
        <w:t>-</w:t>
      </w:r>
      <w:r w:rsidR="007E4E58">
        <w:t xml:space="preserve"> </w:t>
      </w:r>
      <w:r w:rsidR="006C6D50">
        <w:t>impacted citizens</w:t>
      </w:r>
      <w:r w:rsidR="007E4E58">
        <w:t xml:space="preserve"> as well as community providers. </w:t>
      </w:r>
    </w:p>
    <w:p w14:paraId="081DECF5" w14:textId="4F2FB865" w:rsidR="00706569" w:rsidRDefault="00206381" w:rsidP="00486B6E">
      <w:pPr>
        <w:pStyle w:val="ListNumber"/>
        <w:spacing w:line="360" w:lineRule="auto"/>
      </w:pPr>
      <w:r>
        <w:t xml:space="preserve">For the Good </w:t>
      </w:r>
      <w:r w:rsidR="00EE6727">
        <w:t>of</w:t>
      </w:r>
      <w:r>
        <w:t xml:space="preserve"> the Order</w:t>
      </w:r>
    </w:p>
    <w:p w14:paraId="2E8131E0" w14:textId="640633B2" w:rsidR="00565B88" w:rsidRDefault="007E4E58" w:rsidP="00565B88">
      <w:pPr>
        <w:pStyle w:val="ListNumber2"/>
      </w:pPr>
      <w:r>
        <w:t>It was asked by the group if there were a</w:t>
      </w:r>
      <w:r w:rsidR="00565B88">
        <w:t>ny updates on the plan for homelessness</w:t>
      </w:r>
      <w:r>
        <w:t xml:space="preserve">. </w:t>
      </w:r>
      <w:r w:rsidR="00653CC5">
        <w:t xml:space="preserve">No new information was shared. </w:t>
      </w:r>
    </w:p>
    <w:p w14:paraId="74ACB8F0" w14:textId="77777777" w:rsidR="00653CC5" w:rsidRDefault="00653CC5" w:rsidP="00565B88">
      <w:pPr>
        <w:pStyle w:val="ListNumber2"/>
      </w:pPr>
      <w:r>
        <w:t xml:space="preserve">ODRC Updates: </w:t>
      </w:r>
    </w:p>
    <w:p w14:paraId="23E0DB18" w14:textId="0D7F5D2E" w:rsidR="00C879E3" w:rsidRDefault="00C879E3" w:rsidP="00653CC5">
      <w:pPr>
        <w:pStyle w:val="ListNumber2"/>
        <w:numPr>
          <w:ilvl w:val="2"/>
          <w:numId w:val="40"/>
        </w:numPr>
      </w:pPr>
      <w:r>
        <w:t xml:space="preserve">Ohio is co-hosting the National </w:t>
      </w:r>
      <w:r w:rsidR="006C6D50">
        <w:t>R</w:t>
      </w:r>
      <w:r>
        <w:t xml:space="preserve">eturning </w:t>
      </w:r>
      <w:r w:rsidR="006C6D50">
        <w:t>C</w:t>
      </w:r>
      <w:r>
        <w:t>itizen’s conference at the Columbus Renaissance Hotel on April 10 &amp; 11</w:t>
      </w:r>
      <w:r w:rsidRPr="00C879E3">
        <w:rPr>
          <w:vertAlign w:val="superscript"/>
        </w:rPr>
        <w:t>th</w:t>
      </w:r>
      <w:r>
        <w:t>. Limited to 400 people. Contact Ernest Stockton for more information.</w:t>
      </w:r>
    </w:p>
    <w:p w14:paraId="1C8C0512" w14:textId="3964971F" w:rsidR="00C879E3" w:rsidRDefault="00C879E3" w:rsidP="00653CC5">
      <w:pPr>
        <w:pStyle w:val="ListNumber2"/>
        <w:numPr>
          <w:ilvl w:val="2"/>
          <w:numId w:val="40"/>
        </w:numPr>
      </w:pPr>
      <w:r>
        <w:t xml:space="preserve">Ernest is hosting the Butler County Family Forum </w:t>
      </w:r>
      <w:r w:rsidR="00E667D0">
        <w:t xml:space="preserve">on </w:t>
      </w:r>
      <w:r>
        <w:t>Friday 8/23</w:t>
      </w:r>
      <w:r w:rsidR="00E667D0">
        <w:t>/24</w:t>
      </w:r>
      <w:r>
        <w:t xml:space="preserve"> from 6-730pm at Ohio Means Jobs in Fairfield, OH. </w:t>
      </w:r>
    </w:p>
    <w:p w14:paraId="5421ABF4" w14:textId="7FCB00B2" w:rsidR="00C879E3" w:rsidRDefault="00C879E3" w:rsidP="00653CC5">
      <w:pPr>
        <w:pStyle w:val="ListNumber2"/>
        <w:numPr>
          <w:ilvl w:val="2"/>
          <w:numId w:val="40"/>
        </w:numPr>
      </w:pPr>
      <w:r>
        <w:t xml:space="preserve">Ernest </w:t>
      </w:r>
      <w:r w:rsidR="00E667D0">
        <w:t xml:space="preserve">will be </w:t>
      </w:r>
      <w:r>
        <w:t>facilitat</w:t>
      </w:r>
      <w:r w:rsidR="00E667D0">
        <w:t>ing</w:t>
      </w:r>
      <w:r>
        <w:t xml:space="preserve"> Second </w:t>
      </w:r>
      <w:r w:rsidR="00653CC5">
        <w:t>C</w:t>
      </w:r>
      <w:r>
        <w:t>hance Thursday on 9/12</w:t>
      </w:r>
      <w:r w:rsidR="009F2CD7">
        <w:t>/24</w:t>
      </w:r>
      <w:r>
        <w:t xml:space="preserve"> from 10am-12pm at 1901 S Gettysburg in Dayton. </w:t>
      </w:r>
    </w:p>
    <w:p w14:paraId="4D3969E2" w14:textId="32D380D0" w:rsidR="00C879E3" w:rsidRDefault="00E667D0" w:rsidP="00C879E3">
      <w:pPr>
        <w:pStyle w:val="ListNumber2"/>
      </w:pPr>
      <w:r>
        <w:t xml:space="preserve">Friday </w:t>
      </w:r>
      <w:r w:rsidR="00C879E3">
        <w:t>8/30</w:t>
      </w:r>
      <w:r>
        <w:t>/24</w:t>
      </w:r>
      <w:r w:rsidR="00C879E3">
        <w:t xml:space="preserve">, Chalk the walk </w:t>
      </w:r>
      <w:r>
        <w:t xml:space="preserve">from </w:t>
      </w:r>
      <w:r w:rsidR="00C879E3">
        <w:t>4-7pm.</w:t>
      </w:r>
    </w:p>
    <w:p w14:paraId="7F1821E8" w14:textId="0620E7BB" w:rsidR="00110BBD" w:rsidRDefault="0084201E" w:rsidP="00486B6E">
      <w:pPr>
        <w:pStyle w:val="ListNumber"/>
        <w:spacing w:line="360" w:lineRule="auto"/>
      </w:pPr>
      <w:r>
        <w:t>Adjournment</w:t>
      </w:r>
      <w:r w:rsidR="00C879E3">
        <w:t xml:space="preserve"> at 9:17 am</w:t>
      </w:r>
    </w:p>
    <w:p w14:paraId="5BD9B63E" w14:textId="77777777" w:rsidR="007E71F2" w:rsidRDefault="007E71F2" w:rsidP="00486B6E">
      <w:pPr>
        <w:spacing w:line="360" w:lineRule="auto"/>
        <w:rPr>
          <w:rFonts w:ascii="display" w:hAnsi="display" w:cs="Arial"/>
          <w:kern w:val="32"/>
          <w:sz w:val="45"/>
          <w:szCs w:val="45"/>
        </w:rPr>
      </w:pPr>
    </w:p>
    <w:p w14:paraId="4A315731" w14:textId="77777777" w:rsidR="009E4166" w:rsidRDefault="009E4166" w:rsidP="00486B6E">
      <w:pPr>
        <w:spacing w:line="360" w:lineRule="auto"/>
        <w:rPr>
          <w:rFonts w:cstheme="minorHAnsi"/>
          <w:kern w:val="32"/>
        </w:rPr>
      </w:pPr>
    </w:p>
    <w:p w14:paraId="1A0B179D" w14:textId="77777777" w:rsidR="00E2048B" w:rsidRDefault="00E2048B">
      <w:pPr>
        <w:rPr>
          <w:rFonts w:cstheme="minorHAnsi"/>
          <w:b/>
          <w:bCs/>
          <w:kern w:val="32"/>
          <w:u w:val="single"/>
        </w:rPr>
      </w:pPr>
      <w:r>
        <w:rPr>
          <w:rFonts w:cstheme="minorHAnsi"/>
          <w:b/>
          <w:bCs/>
          <w:kern w:val="32"/>
          <w:u w:val="single"/>
        </w:rPr>
        <w:br w:type="page"/>
      </w:r>
    </w:p>
    <w:p w14:paraId="61EAD781" w14:textId="7F527979" w:rsidR="009E4166" w:rsidRPr="009E4166" w:rsidRDefault="009E4166" w:rsidP="00E2048B">
      <w:pPr>
        <w:spacing w:after="0" w:line="240" w:lineRule="auto"/>
        <w:rPr>
          <w:rFonts w:cstheme="minorHAnsi"/>
          <w:b/>
          <w:bCs/>
          <w:kern w:val="32"/>
          <w:u w:val="single"/>
        </w:rPr>
      </w:pPr>
      <w:r w:rsidRPr="009E4166">
        <w:rPr>
          <w:rFonts w:cstheme="minorHAnsi"/>
          <w:b/>
          <w:bCs/>
          <w:kern w:val="32"/>
          <w:u w:val="single"/>
        </w:rPr>
        <w:lastRenderedPageBreak/>
        <w:t>Participants Attended</w:t>
      </w:r>
    </w:p>
    <w:p w14:paraId="4FA1F21C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Almon, Fred</w:t>
      </w:r>
    </w:p>
    <w:p w14:paraId="12D1F3C4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Bond, Jason</w:t>
      </w:r>
    </w:p>
    <w:p w14:paraId="1B8166A5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Burks, Brittany</w:t>
      </w:r>
    </w:p>
    <w:p w14:paraId="4E4B8382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Carter, Vince</w:t>
      </w:r>
    </w:p>
    <w:p w14:paraId="4200FB93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Chase, Vince</w:t>
      </w:r>
    </w:p>
    <w:p w14:paraId="3AC01F14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Clark, Christopher</w:t>
      </w:r>
    </w:p>
    <w:p w14:paraId="77751296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Clark, Jacob</w:t>
      </w:r>
    </w:p>
    <w:p w14:paraId="6156F9E7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Coressel, Lynn</w:t>
      </w:r>
    </w:p>
    <w:p w14:paraId="60BE0508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Cruz, Molly</w:t>
      </w:r>
    </w:p>
    <w:p w14:paraId="74D3F63E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Cunningham, Brynn</w:t>
      </w:r>
    </w:p>
    <w:p w14:paraId="029AAFC6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Donley, Scott</w:t>
      </w:r>
    </w:p>
    <w:p w14:paraId="0355ED2A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 xml:space="preserve">Doolittle, Wendy </w:t>
      </w:r>
    </w:p>
    <w:p w14:paraId="12781A83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Elston, Alyssa</w:t>
      </w:r>
    </w:p>
    <w:p w14:paraId="249DCB2F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Ferguson, Andrew</w:t>
      </w:r>
    </w:p>
    <w:p w14:paraId="548893BF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Glaser, Abby</w:t>
      </w:r>
    </w:p>
    <w:p w14:paraId="1698ED91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Haines, Sheri</w:t>
      </w:r>
    </w:p>
    <w:p w14:paraId="03DE8BBA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proofErr w:type="spellStart"/>
      <w:r w:rsidRPr="00E2048B">
        <w:rPr>
          <w:rFonts w:cstheme="minorHAnsi"/>
          <w:kern w:val="32"/>
        </w:rPr>
        <w:t>Kicos</w:t>
      </w:r>
      <w:proofErr w:type="spellEnd"/>
      <w:r w:rsidRPr="00E2048B">
        <w:rPr>
          <w:rFonts w:cstheme="minorHAnsi"/>
          <w:kern w:val="32"/>
        </w:rPr>
        <w:t xml:space="preserve">, Gina </w:t>
      </w:r>
    </w:p>
    <w:p w14:paraId="0BA30CF4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Marshall, Diana</w:t>
      </w:r>
    </w:p>
    <w:p w14:paraId="0934B0D4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McGrath, Thomas</w:t>
      </w:r>
    </w:p>
    <w:p w14:paraId="457073BB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Middleton, Joey</w:t>
      </w:r>
    </w:p>
    <w:p w14:paraId="0614A80D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 xml:space="preserve">Oliver, Africa </w:t>
      </w:r>
    </w:p>
    <w:p w14:paraId="617FA967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Parsons, Emily</w:t>
      </w:r>
    </w:p>
    <w:p w14:paraId="7992B479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proofErr w:type="spellStart"/>
      <w:r w:rsidRPr="00E2048B">
        <w:rPr>
          <w:rFonts w:cstheme="minorHAnsi"/>
          <w:kern w:val="32"/>
        </w:rPr>
        <w:t>Picklesimon</w:t>
      </w:r>
      <w:proofErr w:type="spellEnd"/>
      <w:r w:rsidRPr="00E2048B">
        <w:rPr>
          <w:rFonts w:cstheme="minorHAnsi"/>
          <w:kern w:val="32"/>
        </w:rPr>
        <w:t>, Erica</w:t>
      </w:r>
    </w:p>
    <w:p w14:paraId="0C2280EB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Rittenhouse, Sasha</w:t>
      </w:r>
    </w:p>
    <w:p w14:paraId="22B86DB2" w14:textId="77777777" w:rsidR="00E2048B" w:rsidRPr="00E2048B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Stockton, Ernest</w:t>
      </w:r>
    </w:p>
    <w:p w14:paraId="5DF77007" w14:textId="18551398" w:rsidR="009E4166" w:rsidRDefault="00E2048B" w:rsidP="00E2048B">
      <w:pPr>
        <w:spacing w:after="0" w:line="240" w:lineRule="auto"/>
        <w:rPr>
          <w:rFonts w:cstheme="minorHAnsi"/>
          <w:kern w:val="32"/>
        </w:rPr>
      </w:pPr>
      <w:r w:rsidRPr="00E2048B">
        <w:rPr>
          <w:rFonts w:cstheme="minorHAnsi"/>
          <w:kern w:val="32"/>
        </w:rPr>
        <w:t>Williams, Dorian</w:t>
      </w:r>
    </w:p>
    <w:p w14:paraId="7891AB49" w14:textId="77777777" w:rsidR="009E4166" w:rsidRPr="009E4166" w:rsidRDefault="009E4166" w:rsidP="00486B6E">
      <w:pPr>
        <w:spacing w:line="360" w:lineRule="auto"/>
        <w:rPr>
          <w:rFonts w:cstheme="minorHAnsi"/>
          <w:kern w:val="32"/>
        </w:rPr>
      </w:pPr>
    </w:p>
    <w:sectPr w:rsidR="009E4166" w:rsidRPr="009E4166" w:rsidSect="00BF6D43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29A6E" w14:textId="77777777" w:rsidR="00444BEF" w:rsidRDefault="00444BEF" w:rsidP="001E7D29">
      <w:pPr>
        <w:spacing w:after="0" w:line="240" w:lineRule="auto"/>
      </w:pPr>
      <w:r>
        <w:separator/>
      </w:r>
    </w:p>
  </w:endnote>
  <w:endnote w:type="continuationSeparator" w:id="0">
    <w:p w14:paraId="236F0D97" w14:textId="77777777" w:rsidR="00444BEF" w:rsidRDefault="00444BE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6164" w14:textId="77777777" w:rsidR="00444BEF" w:rsidRDefault="00444BEF" w:rsidP="001E7D29">
      <w:pPr>
        <w:spacing w:after="0" w:line="240" w:lineRule="auto"/>
      </w:pPr>
      <w:r>
        <w:separator/>
      </w:r>
    </w:p>
  </w:footnote>
  <w:footnote w:type="continuationSeparator" w:id="0">
    <w:p w14:paraId="7782A48B" w14:textId="77777777" w:rsidR="00444BEF" w:rsidRDefault="00444BE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9448" w14:textId="443F2809" w:rsidR="002E4F42" w:rsidRDefault="00486B6E" w:rsidP="005F25B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252030" wp14:editId="7D1FB3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206990"/>
              <wp:effectExtent l="0" t="0" r="0" b="0"/>
              <wp:wrapNone/>
              <wp:docPr id="82965558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0206990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9686C77" id="Group 18" o:spid="_x0000_s1026" style="position:absolute;margin-left:0;margin-top:0;width:612pt;height:803.7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6DFEF9F5" w14:textId="77777777" w:rsidTr="00E8773B">
      <w:tc>
        <w:tcPr>
          <w:tcW w:w="6660" w:type="dxa"/>
        </w:tcPr>
        <w:p w14:paraId="1D217458" w14:textId="77777777" w:rsidR="005F25B0" w:rsidRDefault="000C27F8" w:rsidP="005F25B0">
          <w:pPr>
            <w:ind w:left="0"/>
          </w:pPr>
          <w:r>
            <w:t xml:space="preserve">   </w:t>
          </w:r>
        </w:p>
      </w:tc>
      <w:tc>
        <w:tcPr>
          <w:tcW w:w="3420" w:type="dxa"/>
          <w:shd w:val="clear" w:color="auto" w:fill="auto"/>
        </w:tcPr>
        <w:p w14:paraId="277927F7" w14:textId="77777777" w:rsidR="005F25B0" w:rsidRPr="005F25B0" w:rsidRDefault="000C27F8" w:rsidP="000C27F8">
          <w:pPr>
            <w:pStyle w:val="LocationDateTime"/>
            <w:framePr w:wrap="around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0507E52" wp14:editId="6B0AE20F">
                <wp:simplePos x="4981575" y="952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66775" cy="684821"/>
                <wp:effectExtent l="0" t="0" r="0" b="127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O_Logo_Claims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8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F25B0" w14:paraId="3F65759E" w14:textId="77777777" w:rsidTr="00E8773B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9C813ED" w14:textId="77777777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1B8F4439" wp14:editId="62391266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3D0A99">
            <w:t xml:space="preserve">JFS, </w:t>
          </w:r>
          <w:r w:rsidR="002772C3">
            <w:t>Building</w:t>
          </w:r>
          <w:r w:rsidR="003D0A99">
            <w:t xml:space="preserve"> B</w:t>
          </w:r>
          <w:r w:rsidR="00EB6439">
            <w:t xml:space="preserve">, </w:t>
          </w:r>
          <w:r>
            <w:t>Reid Snyder Room</w:t>
          </w:r>
        </w:p>
        <w:p w14:paraId="3BB168E7" w14:textId="43B54BE7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4283CF23" wp14:editId="55AE43C3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C879E3">
            <w:t>August 20, 2024</w:t>
          </w:r>
          <w:r w:rsidR="003505F1">
            <w:t xml:space="preserve"> </w:t>
          </w:r>
        </w:p>
        <w:p w14:paraId="20123EC9" w14:textId="77777777" w:rsidR="005F25B0" w:rsidRDefault="000C27F8" w:rsidP="000C27F8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196A65B6" wp14:editId="21CCB0BD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</w:rPr>
            <w:t xml:space="preserve">     Time: </w:t>
          </w:r>
          <w:r w:rsidR="00974ADE">
            <w:rPr>
              <w:color w:val="FFFFFF" w:themeColor="background1"/>
            </w:rPr>
            <w:t xml:space="preserve"> 8:30-9:3</w:t>
          </w:r>
          <w:r w:rsidR="003505F1">
            <w:rPr>
              <w:color w:val="FFFFFF" w:themeColor="background1"/>
            </w:rPr>
            <w:t>0</w:t>
          </w:r>
          <w:r w:rsidRPr="000C27F8">
            <w:rPr>
              <w:color w:val="FFFFFF" w:themeColor="background1"/>
            </w:rPr>
            <w:t xml:space="preserve"> AM</w:t>
          </w:r>
        </w:p>
      </w:tc>
      <w:tc>
        <w:tcPr>
          <w:tcW w:w="3420" w:type="dxa"/>
          <w:vAlign w:val="center"/>
        </w:tcPr>
        <w:p w14:paraId="76FF68D4" w14:textId="77777777" w:rsidR="005F25B0" w:rsidRDefault="005F25B0" w:rsidP="005F25B0">
          <w:pPr>
            <w:pStyle w:val="Header"/>
          </w:pPr>
        </w:p>
      </w:tc>
    </w:tr>
  </w:tbl>
  <w:p w14:paraId="325DF7C1" w14:textId="6714B5FC" w:rsidR="005F25B0" w:rsidRDefault="00486B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A51049" wp14:editId="41369C3D">
              <wp:simplePos x="0" y="0"/>
              <wp:positionH relativeFrom="page">
                <wp:posOffset>209550</wp:posOffset>
              </wp:positionH>
              <wp:positionV relativeFrom="page">
                <wp:posOffset>0</wp:posOffset>
              </wp:positionV>
              <wp:extent cx="7556500" cy="10865485"/>
              <wp:effectExtent l="0" t="0" r="0" b="0"/>
              <wp:wrapNone/>
              <wp:docPr id="110391784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57909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BCC7C7" id="Group 9" o:spid="_x0000_s1026" style="position:absolute;margin-left:16.5pt;margin-top:0;width:595pt;height:855.55pt;z-index:-251655168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5790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94C0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A02302"/>
    <w:multiLevelType w:val="multilevel"/>
    <w:tmpl w:val="5E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F454227"/>
    <w:multiLevelType w:val="multilevel"/>
    <w:tmpl w:val="29E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46282253">
    <w:abstractNumId w:val="37"/>
  </w:num>
  <w:num w:numId="2" w16cid:durableId="834421299">
    <w:abstractNumId w:val="20"/>
  </w:num>
  <w:num w:numId="3" w16cid:durableId="1746681748">
    <w:abstractNumId w:val="21"/>
  </w:num>
  <w:num w:numId="4" w16cid:durableId="1771466838">
    <w:abstractNumId w:val="13"/>
  </w:num>
  <w:num w:numId="5" w16cid:durableId="1356346262">
    <w:abstractNumId w:val="38"/>
  </w:num>
  <w:num w:numId="6" w16cid:durableId="1242905764">
    <w:abstractNumId w:val="9"/>
  </w:num>
  <w:num w:numId="7" w16cid:durableId="916549405">
    <w:abstractNumId w:val="7"/>
  </w:num>
  <w:num w:numId="8" w16cid:durableId="1276450515">
    <w:abstractNumId w:val="6"/>
  </w:num>
  <w:num w:numId="9" w16cid:durableId="34434349">
    <w:abstractNumId w:val="5"/>
  </w:num>
  <w:num w:numId="10" w16cid:durableId="2137018246">
    <w:abstractNumId w:val="4"/>
  </w:num>
  <w:num w:numId="11" w16cid:durableId="1738169382">
    <w:abstractNumId w:val="8"/>
  </w:num>
  <w:num w:numId="12" w16cid:durableId="811873746">
    <w:abstractNumId w:val="3"/>
  </w:num>
  <w:num w:numId="13" w16cid:durableId="1385906094">
    <w:abstractNumId w:val="2"/>
  </w:num>
  <w:num w:numId="14" w16cid:durableId="1008945798">
    <w:abstractNumId w:val="1"/>
  </w:num>
  <w:num w:numId="15" w16cid:durableId="158932503">
    <w:abstractNumId w:val="0"/>
  </w:num>
  <w:num w:numId="16" w16cid:durableId="1278562224">
    <w:abstractNumId w:val="14"/>
  </w:num>
  <w:num w:numId="17" w16cid:durableId="1362708293">
    <w:abstractNumId w:val="19"/>
  </w:num>
  <w:num w:numId="18" w16cid:durableId="1601795168">
    <w:abstractNumId w:val="17"/>
  </w:num>
  <w:num w:numId="19" w16cid:durableId="422264787">
    <w:abstractNumId w:val="16"/>
  </w:num>
  <w:num w:numId="20" w16cid:durableId="345836837">
    <w:abstractNumId w:val="15"/>
  </w:num>
  <w:num w:numId="21" w16cid:durableId="64033897">
    <w:abstractNumId w:val="23"/>
  </w:num>
  <w:num w:numId="22" w16cid:durableId="620189340">
    <w:abstractNumId w:val="3"/>
    <w:lvlOverride w:ilvl="0">
      <w:startOverride w:val="1"/>
    </w:lvlOverride>
  </w:num>
  <w:num w:numId="23" w16cid:durableId="1460953191">
    <w:abstractNumId w:val="3"/>
    <w:lvlOverride w:ilvl="0">
      <w:startOverride w:val="1"/>
    </w:lvlOverride>
  </w:num>
  <w:num w:numId="24" w16cid:durableId="786315010">
    <w:abstractNumId w:val="2"/>
    <w:lvlOverride w:ilvl="0">
      <w:startOverride w:val="1"/>
    </w:lvlOverride>
  </w:num>
  <w:num w:numId="25" w16cid:durableId="1333801949">
    <w:abstractNumId w:val="34"/>
  </w:num>
  <w:num w:numId="26" w16cid:durableId="842166319">
    <w:abstractNumId w:val="11"/>
  </w:num>
  <w:num w:numId="27" w16cid:durableId="363677703">
    <w:abstractNumId w:val="24"/>
  </w:num>
  <w:num w:numId="28" w16cid:durableId="1236431497">
    <w:abstractNumId w:val="11"/>
  </w:num>
  <w:num w:numId="29" w16cid:durableId="49158450">
    <w:abstractNumId w:val="33"/>
  </w:num>
  <w:num w:numId="30" w16cid:durableId="1446581392">
    <w:abstractNumId w:val="25"/>
  </w:num>
  <w:num w:numId="31" w16cid:durableId="1390835128">
    <w:abstractNumId w:val="40"/>
  </w:num>
  <w:num w:numId="32" w16cid:durableId="1658726155">
    <w:abstractNumId w:val="35"/>
  </w:num>
  <w:num w:numId="33" w16cid:durableId="1338536634">
    <w:abstractNumId w:val="18"/>
  </w:num>
  <w:num w:numId="34" w16cid:durableId="1973634412">
    <w:abstractNumId w:val="27"/>
  </w:num>
  <w:num w:numId="35" w16cid:durableId="481238718">
    <w:abstractNumId w:val="10"/>
  </w:num>
  <w:num w:numId="36" w16cid:durableId="1894195339">
    <w:abstractNumId w:val="28"/>
  </w:num>
  <w:num w:numId="37" w16cid:durableId="1950160880">
    <w:abstractNumId w:val="31"/>
  </w:num>
  <w:num w:numId="38" w16cid:durableId="2072842926">
    <w:abstractNumId w:val="26"/>
  </w:num>
  <w:num w:numId="39" w16cid:durableId="1324507177">
    <w:abstractNumId w:val="39"/>
  </w:num>
  <w:num w:numId="40" w16cid:durableId="2007785356">
    <w:abstractNumId w:val="29"/>
  </w:num>
  <w:num w:numId="41" w16cid:durableId="150800917">
    <w:abstractNumId w:val="22"/>
  </w:num>
  <w:num w:numId="42" w16cid:durableId="204828505">
    <w:abstractNumId w:val="30"/>
  </w:num>
  <w:num w:numId="43" w16cid:durableId="347559932">
    <w:abstractNumId w:val="36"/>
  </w:num>
  <w:num w:numId="44" w16cid:durableId="1694919508">
    <w:abstractNumId w:val="12"/>
  </w:num>
  <w:num w:numId="45" w16cid:durableId="1497723826">
    <w:abstractNumId w:val="32"/>
    <w:lvlOverride w:ilvl="0">
      <w:startOverride w:val="1"/>
    </w:lvlOverride>
  </w:num>
  <w:num w:numId="46" w16cid:durableId="1255628739">
    <w:abstractNumId w:val="29"/>
  </w:num>
  <w:num w:numId="47" w16cid:durableId="8599759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NDO3NLA0MTAytDRQ0lEKTi0uzszPAykwNK4FAKTZEWktAAAA"/>
  </w:docVars>
  <w:rsids>
    <w:rsidRoot w:val="002F417C"/>
    <w:rsid w:val="0000058F"/>
    <w:rsid w:val="000020F5"/>
    <w:rsid w:val="0000418E"/>
    <w:rsid w:val="00016839"/>
    <w:rsid w:val="0002058C"/>
    <w:rsid w:val="00042FB3"/>
    <w:rsid w:val="00057671"/>
    <w:rsid w:val="00084752"/>
    <w:rsid w:val="00086540"/>
    <w:rsid w:val="000933A4"/>
    <w:rsid w:val="000C27F8"/>
    <w:rsid w:val="000D445D"/>
    <w:rsid w:val="000F4987"/>
    <w:rsid w:val="000F65EC"/>
    <w:rsid w:val="00103670"/>
    <w:rsid w:val="0010398E"/>
    <w:rsid w:val="00110BBD"/>
    <w:rsid w:val="0011573E"/>
    <w:rsid w:val="0012634B"/>
    <w:rsid w:val="001269DE"/>
    <w:rsid w:val="00130380"/>
    <w:rsid w:val="00140DAE"/>
    <w:rsid w:val="0015180F"/>
    <w:rsid w:val="001746FC"/>
    <w:rsid w:val="00182950"/>
    <w:rsid w:val="00193653"/>
    <w:rsid w:val="001A6AC0"/>
    <w:rsid w:val="001C329C"/>
    <w:rsid w:val="001C4572"/>
    <w:rsid w:val="001E10FB"/>
    <w:rsid w:val="001E175D"/>
    <w:rsid w:val="001E7D29"/>
    <w:rsid w:val="00206381"/>
    <w:rsid w:val="00217CF9"/>
    <w:rsid w:val="00222713"/>
    <w:rsid w:val="00232B9C"/>
    <w:rsid w:val="0023626B"/>
    <w:rsid w:val="002404F5"/>
    <w:rsid w:val="00240FB0"/>
    <w:rsid w:val="00256674"/>
    <w:rsid w:val="0026364F"/>
    <w:rsid w:val="00272D83"/>
    <w:rsid w:val="00275260"/>
    <w:rsid w:val="00276FA1"/>
    <w:rsid w:val="002772C3"/>
    <w:rsid w:val="00285B87"/>
    <w:rsid w:val="00291B4A"/>
    <w:rsid w:val="00297F57"/>
    <w:rsid w:val="002C3D7E"/>
    <w:rsid w:val="002E4F42"/>
    <w:rsid w:val="002F417C"/>
    <w:rsid w:val="002F76DA"/>
    <w:rsid w:val="0032131A"/>
    <w:rsid w:val="003310BF"/>
    <w:rsid w:val="00333DF8"/>
    <w:rsid w:val="00337318"/>
    <w:rsid w:val="003505F1"/>
    <w:rsid w:val="00352B99"/>
    <w:rsid w:val="00357641"/>
    <w:rsid w:val="003603AA"/>
    <w:rsid w:val="00360B6E"/>
    <w:rsid w:val="00361DEE"/>
    <w:rsid w:val="00380573"/>
    <w:rsid w:val="00394EF4"/>
    <w:rsid w:val="003A1CB3"/>
    <w:rsid w:val="003D0A99"/>
    <w:rsid w:val="003E5EB5"/>
    <w:rsid w:val="003F6E32"/>
    <w:rsid w:val="00410612"/>
    <w:rsid w:val="00411F8B"/>
    <w:rsid w:val="004203B0"/>
    <w:rsid w:val="004230D9"/>
    <w:rsid w:val="0042758E"/>
    <w:rsid w:val="00436CAE"/>
    <w:rsid w:val="00444BEF"/>
    <w:rsid w:val="00450670"/>
    <w:rsid w:val="00456307"/>
    <w:rsid w:val="004610E0"/>
    <w:rsid w:val="00462BF8"/>
    <w:rsid w:val="004701E1"/>
    <w:rsid w:val="004724BD"/>
    <w:rsid w:val="00477352"/>
    <w:rsid w:val="00486B6E"/>
    <w:rsid w:val="00491C23"/>
    <w:rsid w:val="004A7F9F"/>
    <w:rsid w:val="004B5C09"/>
    <w:rsid w:val="004D4B5B"/>
    <w:rsid w:val="004E227E"/>
    <w:rsid w:val="004E6271"/>
    <w:rsid w:val="004F515D"/>
    <w:rsid w:val="00500DD1"/>
    <w:rsid w:val="00503AF7"/>
    <w:rsid w:val="00503DEE"/>
    <w:rsid w:val="00521AE3"/>
    <w:rsid w:val="00527778"/>
    <w:rsid w:val="00535B54"/>
    <w:rsid w:val="0054191D"/>
    <w:rsid w:val="00554276"/>
    <w:rsid w:val="00555B2D"/>
    <w:rsid w:val="0055722E"/>
    <w:rsid w:val="00564D17"/>
    <w:rsid w:val="00565B88"/>
    <w:rsid w:val="00570173"/>
    <w:rsid w:val="00590EBA"/>
    <w:rsid w:val="005A385E"/>
    <w:rsid w:val="005B6535"/>
    <w:rsid w:val="005D3902"/>
    <w:rsid w:val="005E05B2"/>
    <w:rsid w:val="005E0ED9"/>
    <w:rsid w:val="005F25B0"/>
    <w:rsid w:val="005F6612"/>
    <w:rsid w:val="00616B41"/>
    <w:rsid w:val="00620AE8"/>
    <w:rsid w:val="006227FA"/>
    <w:rsid w:val="00623DCD"/>
    <w:rsid w:val="006328C2"/>
    <w:rsid w:val="0064628C"/>
    <w:rsid w:val="00650AA3"/>
    <w:rsid w:val="0065214E"/>
    <w:rsid w:val="00653CC5"/>
    <w:rsid w:val="006540E6"/>
    <w:rsid w:val="00655EE2"/>
    <w:rsid w:val="00676263"/>
    <w:rsid w:val="00680296"/>
    <w:rsid w:val="006805CF"/>
    <w:rsid w:val="006853BC"/>
    <w:rsid w:val="00687389"/>
    <w:rsid w:val="006928C1"/>
    <w:rsid w:val="006A4F8D"/>
    <w:rsid w:val="006B1475"/>
    <w:rsid w:val="006B3FB0"/>
    <w:rsid w:val="006C11B4"/>
    <w:rsid w:val="006C6D50"/>
    <w:rsid w:val="006D5463"/>
    <w:rsid w:val="006E015E"/>
    <w:rsid w:val="006E4353"/>
    <w:rsid w:val="006F03D4"/>
    <w:rsid w:val="00700B1F"/>
    <w:rsid w:val="007063D7"/>
    <w:rsid w:val="00706569"/>
    <w:rsid w:val="00715A79"/>
    <w:rsid w:val="0071765C"/>
    <w:rsid w:val="007257E9"/>
    <w:rsid w:val="00727580"/>
    <w:rsid w:val="00740105"/>
    <w:rsid w:val="00744B1E"/>
    <w:rsid w:val="00756AD4"/>
    <w:rsid w:val="00756D9C"/>
    <w:rsid w:val="007619BD"/>
    <w:rsid w:val="00771C24"/>
    <w:rsid w:val="00775BF4"/>
    <w:rsid w:val="00781863"/>
    <w:rsid w:val="00786A65"/>
    <w:rsid w:val="00792701"/>
    <w:rsid w:val="007A38DE"/>
    <w:rsid w:val="007A712F"/>
    <w:rsid w:val="007C28D2"/>
    <w:rsid w:val="007C5AE4"/>
    <w:rsid w:val="007D5836"/>
    <w:rsid w:val="007E4E58"/>
    <w:rsid w:val="007E71F2"/>
    <w:rsid w:val="007F34A4"/>
    <w:rsid w:val="00815563"/>
    <w:rsid w:val="0082096E"/>
    <w:rsid w:val="008240DA"/>
    <w:rsid w:val="008402C6"/>
    <w:rsid w:val="0084201E"/>
    <w:rsid w:val="008429E5"/>
    <w:rsid w:val="00844073"/>
    <w:rsid w:val="00867EA4"/>
    <w:rsid w:val="008772C3"/>
    <w:rsid w:val="00880C14"/>
    <w:rsid w:val="00897D88"/>
    <w:rsid w:val="008A0319"/>
    <w:rsid w:val="008C00B0"/>
    <w:rsid w:val="008D0732"/>
    <w:rsid w:val="008D43E9"/>
    <w:rsid w:val="008E3C0E"/>
    <w:rsid w:val="008E421A"/>
    <w:rsid w:val="008E476B"/>
    <w:rsid w:val="008E60FA"/>
    <w:rsid w:val="008F0F63"/>
    <w:rsid w:val="008F4539"/>
    <w:rsid w:val="00927C63"/>
    <w:rsid w:val="00932F50"/>
    <w:rsid w:val="0094637B"/>
    <w:rsid w:val="00955A78"/>
    <w:rsid w:val="00956282"/>
    <w:rsid w:val="00974ADE"/>
    <w:rsid w:val="009921B8"/>
    <w:rsid w:val="009A092F"/>
    <w:rsid w:val="009A2415"/>
    <w:rsid w:val="009D4984"/>
    <w:rsid w:val="009D5409"/>
    <w:rsid w:val="009D6901"/>
    <w:rsid w:val="009E4166"/>
    <w:rsid w:val="009F2CD7"/>
    <w:rsid w:val="009F4E19"/>
    <w:rsid w:val="00A05B81"/>
    <w:rsid w:val="00A07662"/>
    <w:rsid w:val="00A1006B"/>
    <w:rsid w:val="00A21B71"/>
    <w:rsid w:val="00A25111"/>
    <w:rsid w:val="00A3439E"/>
    <w:rsid w:val="00A37D02"/>
    <w:rsid w:val="00A37F9E"/>
    <w:rsid w:val="00A40085"/>
    <w:rsid w:val="00A47DF6"/>
    <w:rsid w:val="00A60E11"/>
    <w:rsid w:val="00A63D35"/>
    <w:rsid w:val="00A81E44"/>
    <w:rsid w:val="00A9231C"/>
    <w:rsid w:val="00AA1335"/>
    <w:rsid w:val="00AA2532"/>
    <w:rsid w:val="00AB12E1"/>
    <w:rsid w:val="00AC728D"/>
    <w:rsid w:val="00AC72FB"/>
    <w:rsid w:val="00AE1F88"/>
    <w:rsid w:val="00AE361F"/>
    <w:rsid w:val="00AE5370"/>
    <w:rsid w:val="00B00851"/>
    <w:rsid w:val="00B13A92"/>
    <w:rsid w:val="00B230DA"/>
    <w:rsid w:val="00B247A9"/>
    <w:rsid w:val="00B40577"/>
    <w:rsid w:val="00B435B5"/>
    <w:rsid w:val="00B5064D"/>
    <w:rsid w:val="00B565D8"/>
    <w:rsid w:val="00B5779A"/>
    <w:rsid w:val="00B64D24"/>
    <w:rsid w:val="00B7147D"/>
    <w:rsid w:val="00B75CFC"/>
    <w:rsid w:val="00B82372"/>
    <w:rsid w:val="00B853F9"/>
    <w:rsid w:val="00B87BFE"/>
    <w:rsid w:val="00B92231"/>
    <w:rsid w:val="00BA2CE6"/>
    <w:rsid w:val="00BB018B"/>
    <w:rsid w:val="00BC11C2"/>
    <w:rsid w:val="00BC3E62"/>
    <w:rsid w:val="00BD1747"/>
    <w:rsid w:val="00BD2B06"/>
    <w:rsid w:val="00BD5F22"/>
    <w:rsid w:val="00BE367F"/>
    <w:rsid w:val="00BF6D43"/>
    <w:rsid w:val="00C1458F"/>
    <w:rsid w:val="00C14973"/>
    <w:rsid w:val="00C1643D"/>
    <w:rsid w:val="00C17816"/>
    <w:rsid w:val="00C261A9"/>
    <w:rsid w:val="00C42793"/>
    <w:rsid w:val="00C47362"/>
    <w:rsid w:val="00C601ED"/>
    <w:rsid w:val="00C76AC5"/>
    <w:rsid w:val="00C879E3"/>
    <w:rsid w:val="00CD5F00"/>
    <w:rsid w:val="00CE5A5C"/>
    <w:rsid w:val="00D14CC6"/>
    <w:rsid w:val="00D17744"/>
    <w:rsid w:val="00D317DE"/>
    <w:rsid w:val="00D31AB7"/>
    <w:rsid w:val="00D501D3"/>
    <w:rsid w:val="00D50D23"/>
    <w:rsid w:val="00D512BB"/>
    <w:rsid w:val="00D53571"/>
    <w:rsid w:val="00D72A38"/>
    <w:rsid w:val="00D7479B"/>
    <w:rsid w:val="00D80413"/>
    <w:rsid w:val="00D81F7F"/>
    <w:rsid w:val="00D96221"/>
    <w:rsid w:val="00DA0081"/>
    <w:rsid w:val="00DA3B1A"/>
    <w:rsid w:val="00DB6C46"/>
    <w:rsid w:val="00DC6078"/>
    <w:rsid w:val="00DC79AD"/>
    <w:rsid w:val="00DD2075"/>
    <w:rsid w:val="00DF2868"/>
    <w:rsid w:val="00E13518"/>
    <w:rsid w:val="00E2048B"/>
    <w:rsid w:val="00E30BCE"/>
    <w:rsid w:val="00E557A0"/>
    <w:rsid w:val="00E667D0"/>
    <w:rsid w:val="00E733AE"/>
    <w:rsid w:val="00E82EBE"/>
    <w:rsid w:val="00E8773B"/>
    <w:rsid w:val="00E907BC"/>
    <w:rsid w:val="00EB6439"/>
    <w:rsid w:val="00EE6727"/>
    <w:rsid w:val="00EF6435"/>
    <w:rsid w:val="00F01E17"/>
    <w:rsid w:val="00F10F6B"/>
    <w:rsid w:val="00F23697"/>
    <w:rsid w:val="00F24D1F"/>
    <w:rsid w:val="00F36BB7"/>
    <w:rsid w:val="00F60109"/>
    <w:rsid w:val="00F7522A"/>
    <w:rsid w:val="00F77FD1"/>
    <w:rsid w:val="00F83E8E"/>
    <w:rsid w:val="00F842CB"/>
    <w:rsid w:val="00F87EAA"/>
    <w:rsid w:val="00F92B25"/>
    <w:rsid w:val="00F93D79"/>
    <w:rsid w:val="00FB0732"/>
    <w:rsid w:val="00FB3809"/>
    <w:rsid w:val="00FC0B58"/>
    <w:rsid w:val="00FD6CAB"/>
    <w:rsid w:val="00FE6B6C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2D0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9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63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3440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5453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458BDC6E374AB8AF09698BBC3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AE46-173B-4D97-8E09-A9C1CEAB9701}"/>
      </w:docPartPr>
      <w:docPartBody>
        <w:p w:rsidR="00796FFC" w:rsidRDefault="005F22ED">
          <w:pPr>
            <w:pStyle w:val="AA458BDC6E374AB8AF09698BBC36E7AC"/>
          </w:pPr>
          <w:r w:rsidRPr="002F76DA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D"/>
    <w:rsid w:val="00004BE0"/>
    <w:rsid w:val="00256674"/>
    <w:rsid w:val="00297F57"/>
    <w:rsid w:val="002E1084"/>
    <w:rsid w:val="004B6D49"/>
    <w:rsid w:val="004B6FD4"/>
    <w:rsid w:val="00590EBA"/>
    <w:rsid w:val="005F22ED"/>
    <w:rsid w:val="007477B6"/>
    <w:rsid w:val="00792A88"/>
    <w:rsid w:val="00796FFC"/>
    <w:rsid w:val="0082096E"/>
    <w:rsid w:val="00836791"/>
    <w:rsid w:val="0093312E"/>
    <w:rsid w:val="00943043"/>
    <w:rsid w:val="00A87836"/>
    <w:rsid w:val="00AF3913"/>
    <w:rsid w:val="00C76AC5"/>
    <w:rsid w:val="00D73CE4"/>
    <w:rsid w:val="00DC51A2"/>
    <w:rsid w:val="00DE726F"/>
    <w:rsid w:val="00E47073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8BDC6E374AB8AF09698BBC36E7AC">
    <w:name w:val="AA458BDC6E374AB8AF09698BBC36E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16c05727-aa75-4e4a-9b5f-8a80a1165891"/>
    <ds:schemaRef ds:uri="http://purl.org/dc/terms/"/>
    <ds:schemaRef ds:uri="71af3243-3dd4-4a8d-8c0d-dd76da1f02a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69554B-A60A-4A45-A33A-CA63E0ED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3929</Characters>
  <Application>Microsoft Office Word</Application>
  <DocSecurity>0</DocSecurity>
  <Lines>103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2024-09-11T14:10:00Z</dcterms:created>
  <dcterms:modified xsi:type="dcterms:W3CDTF">2024-09-11T14:10:00Z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3d9c0cbb1f30715bbeddfbc634cd9df08cafd2a4f344b9d4cbb27516e1df2d2e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2024-05-20T17:20:59Z</vt:lpwstr>
  </property>
  <property fmtid="{D5CDD505-2E9C-101B-9397-08002B2CF9AE}" pid="6" name="MSIP_Label_defa4170-0d19-0005-0004-bc88714345d2_Method">
    <vt:lpwstr>Privileged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de6048dd-bdef-4cd0-8525-0ccfafb3143a</vt:lpwstr>
  </property>
  <property fmtid="{D5CDD505-2E9C-101B-9397-08002B2CF9AE}" pid="9" name="MSIP_Label_defa4170-0d19-0005-0004-bc88714345d2_ActionId">
    <vt:lpwstr>244675fe-9eba-40da-ab44-d11d60a91d09</vt:lpwstr>
  </property>
  <property fmtid="{D5CDD505-2E9C-101B-9397-08002B2CF9AE}" pid="10" name="MSIP_Label_defa4170-0d19-0005-0004-bc88714345d2_ContentBits">
    <vt:lpwstr>0</vt:lpwstr>
  </property>
</Properties>
</file>